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4DB0" w14:textId="723CC4BD" w:rsidR="00753430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367DE7">
        <w:rPr>
          <w:rFonts w:ascii="Times New Roman" w:eastAsia="Times New Roman" w:hAnsi="Times New Roman"/>
          <w:sz w:val="24"/>
          <w:szCs w:val="24"/>
          <w:lang w:eastAsia="uk-UA"/>
        </w:rPr>
        <w:t>56</w:t>
      </w:r>
    </w:p>
    <w:p w14:paraId="6E9F4728" w14:textId="77777777" w:rsidR="00753430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77855A1F" w14:textId="22650E35" w:rsidR="00DF39BF" w:rsidRDefault="00DF39BF" w:rsidP="00DF39BF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D31DC5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6812EE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6812EE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6812EE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6812EE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1187939" w14:textId="74969EF0" w:rsidR="00A52719" w:rsidRDefault="00753430" w:rsidP="0020037C">
      <w:pPr>
        <w:pStyle w:val="Default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</w:p>
    <w:p w14:paraId="446A627D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446A627E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446A627F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446A6280" w14:textId="0F10926D" w:rsidR="004C718C" w:rsidRPr="00F924CC" w:rsidRDefault="007620DC" w:rsidP="004C718C">
      <w:pPr>
        <w:pStyle w:val="Default"/>
        <w:jc w:val="center"/>
        <w:rPr>
          <w:b/>
          <w:i/>
          <w:lang w:val="uk-UA"/>
        </w:rPr>
      </w:pPr>
      <w:r w:rsidRPr="00F924CC">
        <w:rPr>
          <w:b/>
          <w:i/>
          <w:lang w:val="uk-UA"/>
        </w:rPr>
        <w:t>«</w:t>
      </w:r>
      <w:r w:rsidR="003627B0" w:rsidRPr="00F924CC">
        <w:rPr>
          <w:b/>
          <w:i/>
          <w:lang w:val="uk-UA"/>
        </w:rPr>
        <w:t>П</w:t>
      </w:r>
      <w:r w:rsidR="00F472A0" w:rsidRPr="00F924CC">
        <w:rPr>
          <w:b/>
          <w:i/>
          <w:lang w:val="uk-UA"/>
        </w:rPr>
        <w:t>ідготовка</w:t>
      </w:r>
      <w:r w:rsidR="0012589E" w:rsidRPr="00F924CC">
        <w:rPr>
          <w:b/>
          <w:i/>
          <w:lang w:val="uk-UA"/>
        </w:rPr>
        <w:t xml:space="preserve"> клопотання </w:t>
      </w:r>
      <w:r w:rsidR="00F472A0" w:rsidRPr="00F924CC">
        <w:rPr>
          <w:b/>
          <w:i/>
          <w:lang w:val="uk-UA"/>
        </w:rPr>
        <w:t>про необхідність поселення осіб до психоневрологічних будинків – інтернатів для осіб з інвалідністю та осіб похилого віку</w:t>
      </w:r>
      <w:r w:rsidRPr="00F924CC">
        <w:rPr>
          <w:b/>
          <w:i/>
          <w:lang w:val="uk-UA"/>
        </w:rPr>
        <w:t>»</w:t>
      </w:r>
    </w:p>
    <w:p w14:paraId="446A6281" w14:textId="77777777" w:rsidR="008921A3" w:rsidRPr="008921A3" w:rsidRDefault="008921A3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5982"/>
      </w:tblGrid>
      <w:tr w:rsidR="00915959" w:rsidRPr="00915959" w14:paraId="446A6283" w14:textId="77777777" w:rsidTr="00520C67">
        <w:trPr>
          <w:trHeight w:val="227"/>
          <w:jc w:val="center"/>
        </w:trPr>
        <w:tc>
          <w:tcPr>
            <w:tcW w:w="10230" w:type="dxa"/>
            <w:gridSpan w:val="3"/>
          </w:tcPr>
          <w:p w14:paraId="446A6282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446A6287" w14:textId="77777777" w:rsidTr="00520C67">
        <w:trPr>
          <w:trHeight w:val="227"/>
          <w:jc w:val="center"/>
        </w:trPr>
        <w:tc>
          <w:tcPr>
            <w:tcW w:w="562" w:type="dxa"/>
          </w:tcPr>
          <w:p w14:paraId="446A6284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86" w:type="dxa"/>
          </w:tcPr>
          <w:p w14:paraId="446A6285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446A6286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lang w:val="uk-UA"/>
              </w:rPr>
              <w:t xml:space="preserve">Департамент соціальної політики </w:t>
            </w:r>
            <w:r w:rsidR="00915959" w:rsidRPr="00074D9A">
              <w:rPr>
                <w:lang w:val="uk-UA"/>
              </w:rPr>
              <w:t xml:space="preserve">Вінницької </w:t>
            </w:r>
            <w:r w:rsidRPr="00074D9A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446A628B" w14:textId="77777777" w:rsidTr="00520C67">
        <w:trPr>
          <w:trHeight w:val="227"/>
          <w:jc w:val="center"/>
        </w:trPr>
        <w:tc>
          <w:tcPr>
            <w:tcW w:w="562" w:type="dxa"/>
          </w:tcPr>
          <w:p w14:paraId="446A628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446A6289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446A628A" w14:textId="188D0692" w:rsidR="004C718C" w:rsidRPr="00074D9A" w:rsidRDefault="004C718C" w:rsidP="00520C67">
            <w:pPr>
              <w:pStyle w:val="Default"/>
              <w:rPr>
                <w:lang w:val="uk-UA"/>
              </w:rPr>
            </w:pPr>
            <w:r w:rsidRPr="00074D9A">
              <w:rPr>
                <w:lang w:val="uk-UA"/>
              </w:rPr>
              <w:t>210</w:t>
            </w:r>
            <w:r w:rsidR="00520C67">
              <w:rPr>
                <w:lang w:val="uk-UA"/>
              </w:rPr>
              <w:t>5</w:t>
            </w:r>
            <w:r w:rsidRPr="00074D9A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446A6291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8C" w14:textId="77777777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86" w:type="dxa"/>
          </w:tcPr>
          <w:p w14:paraId="446A628D" w14:textId="77777777" w:rsidR="00915959" w:rsidRPr="00074D9A" w:rsidRDefault="00915959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16DDEE32" w14:textId="06F90374" w:rsidR="00520C67" w:rsidRPr="00B45CC6" w:rsidRDefault="00A05D7D" w:rsidP="0052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Віддалене робоче місце</w:t>
            </w:r>
            <w:r w:rsidR="00520C67" w:rsidRPr="00B45CC6">
              <w:rPr>
                <w:rFonts w:ascii="Times New Roman" w:hAnsi="Times New Roman"/>
                <w:sz w:val="24"/>
                <w:szCs w:val="24"/>
              </w:rPr>
              <w:t xml:space="preserve"> вул. 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Соборна</w:t>
            </w:r>
            <w:r w:rsidR="00520C67" w:rsidRPr="00B45C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50, каю 101</w:t>
            </w:r>
            <w:r w:rsidR="00520C67" w:rsidRPr="00B4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07A29E" w14:textId="25700C71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46A6290" w14:textId="1A0635C3" w:rsidR="00915959" w:rsidRPr="00B45CC6" w:rsidRDefault="00915959" w:rsidP="00A05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5959" w:rsidRPr="003F6001" w14:paraId="446A629A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92" w14:textId="77777777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14:paraId="446A6293" w14:textId="77777777" w:rsidR="00915959" w:rsidRPr="00074D9A" w:rsidRDefault="00915959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3362C719" w14:textId="77777777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B45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10" w:history="1"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6F7CE711" w14:textId="77777777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45C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Email: </w:t>
            </w:r>
            <w:r w:rsidR="00B45CC6" w:rsidRPr="00B45CC6">
              <w:fldChar w:fldCharType="begin"/>
            </w:r>
            <w:r w:rsidR="00B45CC6" w:rsidRPr="00B45CC6">
              <w:instrText xml:space="preserve"> HYPERLINK "mailto:gupszn@vmr.gov.ua" </w:instrText>
            </w:r>
            <w:r w:rsidR="00B45CC6" w:rsidRPr="00B45CC6">
              <w:fldChar w:fldCharType="separate"/>
            </w:r>
            <w:r w:rsidRPr="00B45CC6"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val="en-US"/>
              </w:rPr>
              <w:t>gupszn@vmr.gov.</w:t>
            </w:r>
            <w:proofErr w:type="spellStart"/>
            <w:r w:rsidRPr="00B45CC6"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="00B45CC6" w:rsidRPr="00B45CC6"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val="en-US"/>
              </w:rPr>
              <w:fldChar w:fldCharType="end"/>
            </w:r>
          </w:p>
          <w:p w14:paraId="25B960FA" w14:textId="38DC264F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Телефони: </w:t>
            </w:r>
          </w:p>
          <w:p w14:paraId="53CA1C94" w14:textId="47A71F48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05D7D" w:rsidRPr="00B45C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50-86-93, 50-86-67</w:t>
            </w:r>
          </w:p>
          <w:p w14:paraId="446A6299" w14:textId="7167E3C5" w:rsidR="00915959" w:rsidRPr="00B45CC6" w:rsidRDefault="00915959" w:rsidP="00520C6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F6001" w:rsidRPr="003F6001" w14:paraId="446A629C" w14:textId="77777777" w:rsidTr="00520C67">
        <w:trPr>
          <w:trHeight w:val="111"/>
          <w:jc w:val="center"/>
        </w:trPr>
        <w:tc>
          <w:tcPr>
            <w:tcW w:w="10230" w:type="dxa"/>
            <w:gridSpan w:val="3"/>
          </w:tcPr>
          <w:p w14:paraId="446A629B" w14:textId="77777777" w:rsidR="003F6001" w:rsidRPr="00074D9A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074D9A">
              <w:rPr>
                <w:b/>
                <w:bCs/>
                <w:i/>
              </w:rPr>
              <w:t>Нормативні</w:t>
            </w:r>
            <w:proofErr w:type="spellEnd"/>
            <w:r w:rsidRPr="00074D9A">
              <w:rPr>
                <w:b/>
                <w:bCs/>
                <w:i/>
              </w:rPr>
              <w:t xml:space="preserve"> </w:t>
            </w:r>
            <w:proofErr w:type="spellStart"/>
            <w:r w:rsidRPr="00074D9A">
              <w:rPr>
                <w:b/>
                <w:bCs/>
                <w:i/>
              </w:rPr>
              <w:t>акти</w:t>
            </w:r>
            <w:proofErr w:type="spellEnd"/>
            <w:r w:rsidRPr="00074D9A">
              <w:rPr>
                <w:b/>
                <w:bCs/>
                <w:i/>
              </w:rPr>
              <w:t xml:space="preserve">, </w:t>
            </w:r>
            <w:proofErr w:type="spellStart"/>
            <w:r w:rsidRPr="00074D9A">
              <w:rPr>
                <w:b/>
                <w:bCs/>
                <w:i/>
              </w:rPr>
              <w:t>якими</w:t>
            </w:r>
            <w:proofErr w:type="spellEnd"/>
            <w:r w:rsidRPr="00074D9A">
              <w:rPr>
                <w:b/>
                <w:bCs/>
                <w:i/>
              </w:rPr>
              <w:t xml:space="preserve"> </w:t>
            </w:r>
            <w:proofErr w:type="spellStart"/>
            <w:r w:rsidRPr="00074D9A">
              <w:rPr>
                <w:b/>
                <w:bCs/>
                <w:i/>
              </w:rPr>
              <w:t>регламентується</w:t>
            </w:r>
            <w:proofErr w:type="spellEnd"/>
            <w:r w:rsidRPr="00074D9A">
              <w:rPr>
                <w:b/>
                <w:bCs/>
                <w:i/>
              </w:rPr>
              <w:t xml:space="preserve"> </w:t>
            </w:r>
            <w:proofErr w:type="spellStart"/>
            <w:r w:rsidRPr="00074D9A">
              <w:rPr>
                <w:b/>
                <w:bCs/>
                <w:i/>
              </w:rPr>
              <w:t>надання</w:t>
            </w:r>
            <w:proofErr w:type="spellEnd"/>
            <w:r w:rsidRPr="00074D9A">
              <w:rPr>
                <w:b/>
                <w:bCs/>
                <w:i/>
              </w:rPr>
              <w:t xml:space="preserve"> </w:t>
            </w:r>
            <w:proofErr w:type="spellStart"/>
            <w:r w:rsidRPr="00074D9A">
              <w:rPr>
                <w:b/>
                <w:bCs/>
                <w:i/>
              </w:rPr>
              <w:t>адміністративної</w:t>
            </w:r>
            <w:proofErr w:type="spellEnd"/>
            <w:r w:rsidRPr="00074D9A">
              <w:rPr>
                <w:b/>
                <w:bCs/>
                <w:i/>
              </w:rPr>
              <w:t xml:space="preserve"> </w:t>
            </w:r>
            <w:proofErr w:type="spellStart"/>
            <w:r w:rsidRPr="00074D9A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446A62A2" w14:textId="77777777" w:rsidTr="00520C67">
        <w:trPr>
          <w:trHeight w:val="244"/>
          <w:jc w:val="center"/>
        </w:trPr>
        <w:tc>
          <w:tcPr>
            <w:tcW w:w="562" w:type="dxa"/>
          </w:tcPr>
          <w:p w14:paraId="446A629D" w14:textId="77777777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86" w:type="dxa"/>
          </w:tcPr>
          <w:p w14:paraId="446A629E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446A629F" w14:textId="6CF060F8" w:rsidR="003237BD" w:rsidRPr="00074D9A" w:rsidRDefault="003237BD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Закон  України </w:t>
            </w:r>
            <w:r w:rsidR="00B33DC7" w:rsidRPr="00074D9A">
              <w:rPr>
                <w:rFonts w:ascii="Times New Roman" w:hAnsi="Times New Roman"/>
                <w:sz w:val="24"/>
                <w:szCs w:val="24"/>
              </w:rPr>
              <w:t>від 21.03.1991р. №875-</w:t>
            </w:r>
            <w:r w:rsidR="00B33DC7" w:rsidRPr="00074D9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"Про  основи соціальної захищеності </w:t>
            </w:r>
            <w:r w:rsidR="00F472A0">
              <w:rPr>
                <w:rFonts w:ascii="Times New Roman" w:hAnsi="Times New Roman"/>
                <w:color w:val="000000"/>
                <w:sz w:val="24"/>
                <w:szCs w:val="24"/>
              </w:rPr>
              <w:t>осіб з інвалідністю</w:t>
            </w:r>
            <w:r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Україні".</w:t>
            </w:r>
          </w:p>
          <w:p w14:paraId="446A62A0" w14:textId="08F1D044" w:rsidR="000864FC" w:rsidRPr="00074D9A" w:rsidRDefault="003237BD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57D12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857D12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Закон</w:t>
            </w:r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України</w:t>
            </w:r>
            <w:proofErr w:type="gramEnd"/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F66C3D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від 16.12.1993р. №3721-</w:t>
            </w:r>
            <w:r w:rsidR="00F66C3D" w:rsidRPr="00074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XII</w:t>
            </w:r>
            <w:r w:rsidR="00F66C3D"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"Про  основні  засади</w:t>
            </w:r>
            <w:r w:rsidR="00D31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соціального захисту ветеранів праці  та  інших </w:t>
            </w:r>
            <w:r w:rsidR="00857D12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громадян похилого </w:t>
            </w:r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віку    в   Україні"</w:t>
            </w:r>
            <w:r w:rsidR="00857D12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65A76DD" w14:textId="21006007" w:rsidR="0037350D" w:rsidRPr="00074D9A" w:rsidRDefault="00F472A0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. Закон України від 17.01.2019р. № 2671-</w:t>
            </w:r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 Про </w:t>
            </w:r>
            <w:proofErr w:type="spellStart"/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соціальні</w:t>
            </w:r>
            <w:proofErr w:type="spellEnd"/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1B567D3F" w14:textId="77777777" w:rsidR="0037350D" w:rsidRDefault="0037350D" w:rsidP="003735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4. Закон України від 22.02.2000р. №</w:t>
            </w:r>
            <w:r w:rsidRPr="00074D9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74D9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1489-III « Про психіатричну допомогу»</w:t>
            </w:r>
          </w:p>
          <w:p w14:paraId="7E74F4FE" w14:textId="1538E502" w:rsidR="00D31DC5" w:rsidRPr="00D31DC5" w:rsidRDefault="00D31DC5" w:rsidP="00D3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5. </w:t>
            </w:r>
            <w:r w:rsidRPr="00D31DC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67E7B84C" w14:textId="5B73334B" w:rsidR="00D31DC5" w:rsidRPr="00D31DC5" w:rsidRDefault="00D31DC5" w:rsidP="00D3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6. </w:t>
            </w:r>
            <w:r w:rsidRPr="00D31DC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446A62A1" w14:textId="7B0F7709" w:rsidR="00D31DC5" w:rsidRPr="00D31DC5" w:rsidRDefault="00D31DC5" w:rsidP="003735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67DF" w:rsidRPr="00AE3C21" w14:paraId="446A62A6" w14:textId="77777777" w:rsidTr="00520C67">
        <w:trPr>
          <w:trHeight w:val="247"/>
          <w:jc w:val="center"/>
        </w:trPr>
        <w:tc>
          <w:tcPr>
            <w:tcW w:w="562" w:type="dxa"/>
          </w:tcPr>
          <w:p w14:paraId="446A62A3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14:paraId="446A62A4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6EFB10A7" w14:textId="77777777" w:rsidR="00D31DC5" w:rsidRDefault="00746E86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D9A">
              <w:rPr>
                <w:rFonts w:ascii="Times New Roman" w:hAnsi="Times New Roman"/>
                <w:sz w:val="24"/>
                <w:szCs w:val="24"/>
              </w:rPr>
              <w:t>Постанова КМУ  від 26.04.2019р. №576 «Про затвердження порядку надання соціальних послуг особам з інвалідністю та особам похилого віку, які страждають на психічні розлади»</w:t>
            </w:r>
            <w:r w:rsidR="00F472A0">
              <w:rPr>
                <w:rFonts w:ascii="Times New Roman" w:hAnsi="Times New Roman"/>
                <w:sz w:val="24"/>
                <w:szCs w:val="24"/>
              </w:rPr>
              <w:t>,</w:t>
            </w:r>
            <w:r w:rsidRPr="00074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C9CB6" w14:textId="3999FBDF" w:rsidR="00D31DC5" w:rsidRDefault="00F472A0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2A0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14.12.2016 </w:t>
            </w:r>
            <w:r w:rsidR="00A05D7D">
              <w:rPr>
                <w:rFonts w:ascii="Times New Roman" w:hAnsi="Times New Roman"/>
                <w:sz w:val="24"/>
                <w:szCs w:val="24"/>
              </w:rPr>
              <w:br/>
            </w:r>
            <w:r w:rsidRPr="00F472A0">
              <w:rPr>
                <w:rFonts w:ascii="Times New Roman" w:hAnsi="Times New Roman"/>
                <w:sz w:val="24"/>
                <w:szCs w:val="24"/>
              </w:rPr>
              <w:t xml:space="preserve">№ 957 «Про затвердження Типового положення про психоневрологічний інтернат», </w:t>
            </w:r>
          </w:p>
          <w:p w14:paraId="446A62A5" w14:textId="636064DD" w:rsidR="009467DF" w:rsidRPr="00074D9A" w:rsidRDefault="00F472A0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2A0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01.06.2020 </w:t>
            </w:r>
            <w:r w:rsidR="00A05D7D">
              <w:rPr>
                <w:rFonts w:ascii="Times New Roman" w:hAnsi="Times New Roman"/>
                <w:sz w:val="24"/>
                <w:szCs w:val="24"/>
              </w:rPr>
              <w:br/>
            </w:r>
            <w:r w:rsidRPr="00F472A0">
              <w:rPr>
                <w:rFonts w:ascii="Times New Roman" w:hAnsi="Times New Roman"/>
                <w:sz w:val="24"/>
                <w:szCs w:val="24"/>
              </w:rPr>
              <w:t>№ 587 «Про організацію надання соціальних послуг».</w:t>
            </w:r>
          </w:p>
        </w:tc>
      </w:tr>
      <w:tr w:rsidR="009467DF" w:rsidRPr="00AE3C21" w14:paraId="446A62AA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A7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86" w:type="dxa"/>
          </w:tcPr>
          <w:p w14:paraId="446A62A8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446A62A9" w14:textId="48994050" w:rsidR="00D752C7" w:rsidRPr="00074D9A" w:rsidRDefault="00D31DC5" w:rsidP="00D75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9467DF" w:rsidRPr="00AE3C21" w14:paraId="446A62AE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AB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686" w:type="dxa"/>
          </w:tcPr>
          <w:p w14:paraId="446A62AC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2560E758" w14:textId="77777777" w:rsidR="00D31DC5" w:rsidRDefault="00D31DC5">
            <w:pPr>
              <w:pStyle w:val="Default"/>
              <w:rPr>
                <w:lang w:val="uk-UA"/>
              </w:rPr>
            </w:pPr>
          </w:p>
          <w:p w14:paraId="446A62AD" w14:textId="0C3E8A65" w:rsidR="009467DF" w:rsidRPr="00074D9A" w:rsidRDefault="00D31D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DC62DE" w:rsidRPr="00DC62DE" w14:paraId="446A62B0" w14:textId="77777777" w:rsidTr="00520C67">
        <w:trPr>
          <w:trHeight w:val="201"/>
          <w:jc w:val="center"/>
        </w:trPr>
        <w:tc>
          <w:tcPr>
            <w:tcW w:w="10230" w:type="dxa"/>
            <w:gridSpan w:val="3"/>
          </w:tcPr>
          <w:p w14:paraId="446A62AF" w14:textId="77777777" w:rsidR="00DC62DE" w:rsidRPr="00074D9A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074D9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446A62B4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B1" w14:textId="77777777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14:paraId="446A62B2" w14:textId="77777777" w:rsidR="007067D5" w:rsidRPr="00074D9A" w:rsidRDefault="00286E0C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446A62B3" w14:textId="62790835" w:rsidR="0087675F" w:rsidRPr="006A725B" w:rsidRDefault="006A725B" w:rsidP="0087675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sz w:val="24"/>
                <w:szCs w:val="24"/>
              </w:rPr>
              <w:t>Потреба громадян з психоневрологічними захворюваннями у сторонньому догляді, побутовому і медичному обслуговуванні</w:t>
            </w:r>
          </w:p>
        </w:tc>
      </w:tr>
      <w:tr w:rsidR="007E40DD" w:rsidRPr="00B45CC6" w14:paraId="446A62C1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B5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14:paraId="446A62B6" w14:textId="77777777" w:rsidR="007E40DD" w:rsidRPr="00B45CC6" w:rsidRDefault="007E40DD" w:rsidP="007E40DD">
            <w:pPr>
              <w:pStyle w:val="Default"/>
              <w:rPr>
                <w:i/>
                <w:iCs/>
                <w:lang w:val="uk-UA"/>
              </w:rPr>
            </w:pPr>
            <w:r w:rsidRPr="00B45CC6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2F246BA7" w14:textId="35FF35D0" w:rsidR="00A05D7D" w:rsidRPr="00B45CC6" w:rsidRDefault="00A05D7D" w:rsidP="00A759B0">
            <w:pPr>
              <w:pStyle w:val="a4"/>
              <w:numPr>
                <w:ilvl w:val="0"/>
                <w:numId w:val="15"/>
              </w:numPr>
              <w:tabs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Особиста заява особи, яка виявила бажання проживати/перебувати в інтернаті (для дієздатних осіб та осіб, цивільна дієздатність яких обмежена) (встановленого зразка засвідчена печаткою органу </w:t>
            </w:r>
            <w:proofErr w:type="spellStart"/>
            <w:r w:rsidRPr="00B45CC6">
              <w:rPr>
                <w:rFonts w:ascii="Times New Roman" w:hAnsi="Times New Roman"/>
                <w:sz w:val="24"/>
                <w:szCs w:val="24"/>
              </w:rPr>
              <w:t>соцзахисту</w:t>
            </w:r>
            <w:proofErr w:type="spellEnd"/>
            <w:r w:rsidRPr="00B45CC6">
              <w:rPr>
                <w:rFonts w:ascii="Times New Roman" w:hAnsi="Times New Roman"/>
                <w:sz w:val="24"/>
                <w:szCs w:val="24"/>
              </w:rPr>
              <w:t xml:space="preserve"> населення територіальної громади).</w:t>
            </w:r>
          </w:p>
          <w:p w14:paraId="23429F4A" w14:textId="59108EBC" w:rsidR="00A05D7D" w:rsidRPr="00B45CC6" w:rsidRDefault="00A05D7D" w:rsidP="00A759B0">
            <w:pPr>
              <w:pStyle w:val="a4"/>
              <w:numPr>
                <w:ilvl w:val="0"/>
                <w:numId w:val="15"/>
              </w:numPr>
              <w:tabs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Особиста заява законного представника (встановленого зразка засвідчена печаткою органу </w:t>
            </w:r>
            <w:proofErr w:type="spellStart"/>
            <w:r w:rsidRPr="00B45CC6">
              <w:rPr>
                <w:rFonts w:ascii="Times New Roman" w:hAnsi="Times New Roman"/>
                <w:sz w:val="24"/>
                <w:szCs w:val="24"/>
              </w:rPr>
              <w:t>соцзахисту</w:t>
            </w:r>
            <w:proofErr w:type="spellEnd"/>
            <w:r w:rsidRPr="00B45CC6">
              <w:rPr>
                <w:rFonts w:ascii="Times New Roman" w:hAnsi="Times New Roman"/>
                <w:sz w:val="24"/>
                <w:szCs w:val="24"/>
              </w:rPr>
              <w:t xml:space="preserve"> населення територіальної громади) (для недієздатних осіб, яким призначено опікунів).</w:t>
            </w:r>
          </w:p>
          <w:p w14:paraId="4DE5A782" w14:textId="72E8B02F" w:rsidR="00A05D7D" w:rsidRPr="00B45CC6" w:rsidRDefault="00A05D7D" w:rsidP="00A759B0">
            <w:pPr>
              <w:pStyle w:val="a4"/>
              <w:numPr>
                <w:ilvl w:val="0"/>
                <w:numId w:val="15"/>
              </w:numPr>
              <w:tabs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Клопотання органу </w:t>
            </w:r>
            <w:proofErr w:type="spellStart"/>
            <w:r w:rsidRPr="00B45CC6">
              <w:rPr>
                <w:rFonts w:ascii="Times New Roman" w:hAnsi="Times New Roman"/>
                <w:sz w:val="24"/>
                <w:szCs w:val="24"/>
              </w:rPr>
              <w:t>соцзахисту</w:t>
            </w:r>
            <w:proofErr w:type="spellEnd"/>
            <w:r w:rsidRPr="00B45CC6">
              <w:rPr>
                <w:rFonts w:ascii="Times New Roman" w:hAnsi="Times New Roman"/>
                <w:sz w:val="24"/>
                <w:szCs w:val="24"/>
              </w:rPr>
              <w:t xml:space="preserve"> населення територіальної громади про необхідність поселення особи до інтернатного закладу (встановленого зразка).</w:t>
            </w:r>
          </w:p>
          <w:p w14:paraId="7E5806F5" w14:textId="4EBB3B55" w:rsidR="00A05D7D" w:rsidRPr="00B45CC6" w:rsidRDefault="00A05D7D" w:rsidP="00A759B0">
            <w:pPr>
              <w:pStyle w:val="a4"/>
              <w:numPr>
                <w:ilvl w:val="0"/>
                <w:numId w:val="15"/>
              </w:numPr>
              <w:tabs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Рішення органу опіки та піклування про влаштування до інтернату (для недієздатних осіб, яким призначено опікунів).</w:t>
            </w:r>
          </w:p>
          <w:p w14:paraId="120FD1F4" w14:textId="7B3D2335" w:rsidR="00A05D7D" w:rsidRPr="00B45CC6" w:rsidRDefault="00A759B0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A05D7D" w:rsidRPr="00B45CC6">
              <w:rPr>
                <w:rFonts w:ascii="Times New Roman" w:hAnsi="Times New Roman"/>
                <w:sz w:val="24"/>
                <w:szCs w:val="24"/>
              </w:rPr>
              <w:t>Рішення органу опіки та піклування про влаштування до інтернату (для недієздатних осіб у разі відсутності законного представника).</w:t>
            </w:r>
          </w:p>
          <w:p w14:paraId="03F63551" w14:textId="5925ABED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6.</w:t>
            </w:r>
            <w:r w:rsidR="00100213" w:rsidRPr="00B45CC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Копія паспорта (для особи з інвалідністю, законного представника недієздатної особи з інвалідністю) (за наявності оригіналу).</w:t>
            </w:r>
          </w:p>
          <w:p w14:paraId="17681655" w14:textId="2DFB193B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7. Копія довідки про присвоєння ідентифікаційного номера особі з інвалідністю, законному представнику недієздатної особи з інвалідністю (за наявності оригіналу).</w:t>
            </w:r>
          </w:p>
          <w:p w14:paraId="0F2D6D4F" w14:textId="7F459C38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8. Довідка з військового комісаріату щодо військового обліку та непридатності до військової служби (для осіб з інвалідністю призивного віку).</w:t>
            </w:r>
          </w:p>
          <w:p w14:paraId="5CC72C8A" w14:textId="4319F791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9. Довідка з місця проживання.</w:t>
            </w:r>
          </w:p>
          <w:p w14:paraId="600496DA" w14:textId="6C799C41" w:rsidR="00A05D7D" w:rsidRPr="00B45CC6" w:rsidRDefault="00100213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10.</w:t>
            </w:r>
            <w:r w:rsidR="00A05D7D" w:rsidRPr="00B45CC6">
              <w:rPr>
                <w:rFonts w:ascii="Times New Roman" w:hAnsi="Times New Roman"/>
                <w:sz w:val="24"/>
                <w:szCs w:val="24"/>
              </w:rPr>
              <w:t>Медична картка з висновком лікарсько-консультативної комісії за участю лікаря-психіатра про можливість проживання/перебування в інтернаті за формою, встановленою Міністерством охорони здоров’я України.</w:t>
            </w:r>
          </w:p>
          <w:p w14:paraId="2B1C188A" w14:textId="28F39662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213" w:rsidRPr="00B45CC6">
              <w:rPr>
                <w:rFonts w:ascii="Times New Roman" w:hAnsi="Times New Roman"/>
                <w:sz w:val="24"/>
                <w:szCs w:val="24"/>
              </w:rPr>
              <w:t>11.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Висновок лікарсько-консультативної комісії про можливість проживання/перебування в інтернаті за формою, встановленою Міністерством охорони здоров’я України (у разі відсутності інвалідності).</w:t>
            </w:r>
          </w:p>
          <w:p w14:paraId="6FE63CD2" w14:textId="6EE6C914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213" w:rsidRPr="00B45CC6">
              <w:rPr>
                <w:rFonts w:ascii="Times New Roman" w:hAnsi="Times New Roman"/>
                <w:sz w:val="24"/>
                <w:szCs w:val="24"/>
              </w:rPr>
              <w:t>12.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 xml:space="preserve">Довідка до </w:t>
            </w:r>
            <w:proofErr w:type="spellStart"/>
            <w:r w:rsidRPr="00B45CC6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B45CC6">
              <w:rPr>
                <w:rFonts w:ascii="Times New Roman" w:hAnsi="Times New Roman"/>
                <w:sz w:val="24"/>
                <w:szCs w:val="24"/>
              </w:rPr>
              <w:t xml:space="preserve"> огляду медико-соціальною експертною комісією за формою, затвердженою Міністерством охорони здоров’я України (за наявності інвалідності).</w:t>
            </w:r>
          </w:p>
          <w:p w14:paraId="6EB84A8F" w14:textId="38C68AEE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13.Довідка для направлення особи з інвалідністю до будинку-інтернату за формою, затвердженою Міністерством охорони здоров’я України (за наявності інвалідності) (ф. 157-3/о).</w:t>
            </w:r>
          </w:p>
          <w:p w14:paraId="2F113CF9" w14:textId="4C2054A3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213" w:rsidRPr="00B45CC6">
              <w:rPr>
                <w:rFonts w:ascii="Times New Roman" w:hAnsi="Times New Roman"/>
                <w:sz w:val="24"/>
                <w:szCs w:val="24"/>
              </w:rPr>
              <w:t>14.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 xml:space="preserve">Копія індивідуальної програми реабілітації людини з інвалідності за формою, затвердженою Міністерством </w:t>
            </w:r>
            <w:r w:rsidRPr="00B45CC6">
              <w:rPr>
                <w:rFonts w:ascii="Times New Roman" w:hAnsi="Times New Roman"/>
                <w:sz w:val="24"/>
                <w:szCs w:val="24"/>
              </w:rPr>
              <w:lastRenderedPageBreak/>
              <w:t>охорони здоров’я України (за наявності інвалідності) (за наявності оригіналу).</w:t>
            </w:r>
          </w:p>
          <w:p w14:paraId="435CDB06" w14:textId="6A7936CB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15. Довідка про розмір призначеної пенсії (щомісячного довічного грошового утримання) та/або державної соціальної допомоги, виданої органами Пенсійного фонду України та/або структурними підрозділами з питань соціального захисту населення районних, виконавчих органів міських рад (у разі їх утворення) (далі - місцеві структурні підрозділи з питань соціального захисту населення). У разі відсутності такої довідки органи Пенсійного фонду України та/або місцеві структурні підрозділи з питань соціального захисту населення запитують необхідну інформацію за місцем попереднього отримання зазначених виплат.</w:t>
            </w:r>
            <w:bookmarkStart w:id="1" w:name="n79"/>
            <w:bookmarkEnd w:id="1"/>
          </w:p>
          <w:p w14:paraId="5C4B425B" w14:textId="660B08A2" w:rsidR="00A05D7D" w:rsidRPr="00B45CC6" w:rsidRDefault="00100213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="00A05D7D" w:rsidRPr="00B45CC6">
              <w:rPr>
                <w:rFonts w:ascii="Times New Roman" w:hAnsi="Times New Roman"/>
                <w:sz w:val="24"/>
                <w:szCs w:val="24"/>
              </w:rPr>
              <w:t>Копія рішення суду про обмеження цивільної дієздатності або визнання недієздатною особи, щодо якої вирішується питання про влаштування до інтернату (для недієздатних осіб та осіб, цивільна дієздатність яких обмежена)</w:t>
            </w:r>
            <w:bookmarkStart w:id="2" w:name="n80"/>
            <w:bookmarkEnd w:id="2"/>
            <w:r w:rsidR="00A05D7D" w:rsidRPr="00B45CC6">
              <w:rPr>
                <w:rFonts w:ascii="Times New Roman" w:hAnsi="Times New Roman"/>
                <w:sz w:val="24"/>
                <w:szCs w:val="24"/>
              </w:rPr>
              <w:t xml:space="preserve"> (за наявності оригіналу).</w:t>
            </w:r>
          </w:p>
          <w:p w14:paraId="4E3D7A58" w14:textId="4E3F217D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17. Копія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(за наявності опікуна або піклувальника)</w:t>
            </w:r>
            <w:bookmarkStart w:id="3" w:name="n81"/>
            <w:bookmarkEnd w:id="3"/>
            <w:r w:rsidRPr="00B45CC6">
              <w:rPr>
                <w:rFonts w:ascii="Times New Roman" w:hAnsi="Times New Roman"/>
                <w:sz w:val="24"/>
                <w:szCs w:val="24"/>
              </w:rPr>
              <w:t xml:space="preserve"> (за наявності оригіналу).</w:t>
            </w:r>
          </w:p>
          <w:p w14:paraId="278B6148" w14:textId="69FC311D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18. Копія паспорта опікуна або піклувальника особи, щодо якої вирішується питання про влаштування до інтернату (за наявності опікуна або піклувальника)</w:t>
            </w:r>
            <w:bookmarkStart w:id="4" w:name="n82"/>
            <w:bookmarkEnd w:id="4"/>
            <w:r w:rsidRPr="00B45CC6">
              <w:rPr>
                <w:rFonts w:ascii="Times New Roman" w:hAnsi="Times New Roman"/>
                <w:sz w:val="24"/>
                <w:szCs w:val="24"/>
              </w:rPr>
              <w:t xml:space="preserve"> (за наявності оригіналу).</w:t>
            </w:r>
          </w:p>
          <w:p w14:paraId="291FBC6F" w14:textId="0200C7FB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19. Пенсійне посвідчення або посвідчення отримувача державної соціальної допомоги (за наявності)</w:t>
            </w:r>
            <w:bookmarkStart w:id="5" w:name="n83"/>
            <w:bookmarkEnd w:id="5"/>
            <w:r w:rsidRPr="00B45C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8CA76B" w14:textId="08215F5D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20.  Копія договору про відкриття та обслуговування поточного рахунка (за наявності) (за наявності оригіналу).</w:t>
            </w:r>
            <w:bookmarkStart w:id="6" w:name="n84"/>
            <w:bookmarkEnd w:id="6"/>
          </w:p>
          <w:p w14:paraId="4BFF9D72" w14:textId="79832C5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21.  Довідка про взяття на облік внутрішньо переміщеної особи (за наявності)</w:t>
            </w:r>
            <w:bookmarkStart w:id="7" w:name="n85"/>
            <w:bookmarkEnd w:id="7"/>
            <w:r w:rsidRPr="00B45C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1A09E6" w14:textId="77777777" w:rsidR="00100213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22. Акт оцінювання потреб особи/сім’ї у соціальних послугах, складеного соціальним менеджером/ фахівцем із соціальної роботи.</w:t>
            </w:r>
          </w:p>
          <w:p w14:paraId="6BA70BCF" w14:textId="17DD5BDE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23. Інформації про доходи/страхові виплати особи, що потребує надання соціальних послуг (за один квартал, який передує місяцю, що є попереднім до місяця звернення за наданням соціальних послуг).</w:t>
            </w:r>
          </w:p>
          <w:p w14:paraId="027CFABD" w14:textId="5C7F7F40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24. Три фотокартки розміром 3 х 4 сантиметри.</w:t>
            </w:r>
          </w:p>
          <w:p w14:paraId="0FABE5ED" w14:textId="4BA3E7F4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25. Медичні обстеження:</w:t>
            </w:r>
          </w:p>
          <w:p w14:paraId="50A07098" w14:textId="7777777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флюорографічне обстеження (опис та плівка) за наявності залишкових змін туберкульозу та інших інфекційних захворювань легень – дозвіл з тубдиспансеру про можливість перебування в будинку-інтернату. При неможливості зробити флюорографічне обстеження – аналіз харкотиння;</w:t>
            </w:r>
          </w:p>
          <w:p w14:paraId="360C4A3D" w14:textId="7777777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аналіз крові на СНІД (з печаткою лікарні), при позитивному результаті – довідка зі СНІД-центру про можливість перебування в будинку-інтернаті;</w:t>
            </w:r>
          </w:p>
          <w:p w14:paraId="1088E9E5" w14:textId="7777777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lastRenderedPageBreak/>
              <w:t>аналіз крові на РВ (при позитивному висновку – довідку з шкір вендиспансеру про можливість перебування в будинку-інтернаті;</w:t>
            </w:r>
          </w:p>
          <w:p w14:paraId="6F81A099" w14:textId="7777777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– мазок на дифтерію та кал на бацилоносії;</w:t>
            </w:r>
          </w:p>
          <w:p w14:paraId="446A62C0" w14:textId="1D251B47" w:rsidR="007E40D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– аналіз крові на гепатит.</w:t>
            </w:r>
          </w:p>
        </w:tc>
      </w:tr>
      <w:tr w:rsidR="007E40DD" w:rsidRPr="00B45CC6" w14:paraId="446A62C8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C2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686" w:type="dxa"/>
          </w:tcPr>
          <w:p w14:paraId="446A62C3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446A62C7" w14:textId="5AC5524A" w:rsidR="007E40DD" w:rsidRPr="00B45CC6" w:rsidRDefault="00727620" w:rsidP="00100213">
            <w:pPr>
              <w:pStyle w:val="Default"/>
              <w:tabs>
                <w:tab w:val="left" w:pos="326"/>
              </w:tabs>
              <w:rPr>
                <w:lang w:val="uk-UA"/>
              </w:rPr>
            </w:pPr>
            <w:r w:rsidRPr="00B45CC6">
              <w:rPr>
                <w:lang w:val="uk-UA"/>
              </w:rPr>
              <w:t>Особисто</w:t>
            </w:r>
            <w:r w:rsidR="007E40DD" w:rsidRPr="00B45CC6">
              <w:rPr>
                <w:i/>
                <w:iCs/>
                <w:lang w:val="uk-UA"/>
              </w:rPr>
              <w:t xml:space="preserve"> </w:t>
            </w:r>
            <w:proofErr w:type="spellStart"/>
            <w:r w:rsidR="00170FA5" w:rsidRPr="00B45CC6">
              <w:t>або</w:t>
            </w:r>
            <w:proofErr w:type="spellEnd"/>
            <w:r w:rsidR="00170FA5" w:rsidRPr="00B45CC6">
              <w:t xml:space="preserve"> через </w:t>
            </w:r>
            <w:proofErr w:type="spellStart"/>
            <w:r w:rsidR="00170FA5" w:rsidRPr="00B45CC6">
              <w:t>довірену</w:t>
            </w:r>
            <w:proofErr w:type="spellEnd"/>
            <w:r w:rsidR="00170FA5" w:rsidRPr="00B45CC6">
              <w:t xml:space="preserve"> особу.</w:t>
            </w:r>
          </w:p>
        </w:tc>
      </w:tr>
      <w:tr w:rsidR="007E40DD" w:rsidRPr="00B45CC6" w14:paraId="446A62CD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C9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14:paraId="446A62CA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446A62CB" w14:textId="77777777" w:rsidR="007E40DD" w:rsidRPr="00B45CC6" w:rsidRDefault="007E40DD" w:rsidP="007E40DD">
            <w:pPr>
              <w:pStyle w:val="Default"/>
              <w:rPr>
                <w:i/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446A62CC" w14:textId="7D19DFD3" w:rsidR="007E40DD" w:rsidRPr="00B45CC6" w:rsidRDefault="006A725B" w:rsidP="006A725B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Адміністративна послуга надається б</w:t>
            </w:r>
            <w:r w:rsidR="007E40DD" w:rsidRPr="00B45CC6">
              <w:rPr>
                <w:lang w:val="uk-UA"/>
              </w:rPr>
              <w:t xml:space="preserve">езоплатно </w:t>
            </w:r>
          </w:p>
        </w:tc>
      </w:tr>
      <w:tr w:rsidR="007E40DD" w:rsidRPr="00B45CC6" w14:paraId="446A62D1" w14:textId="77777777" w:rsidTr="00520C67">
        <w:trPr>
          <w:trHeight w:val="100"/>
          <w:jc w:val="center"/>
        </w:trPr>
        <w:tc>
          <w:tcPr>
            <w:tcW w:w="562" w:type="dxa"/>
          </w:tcPr>
          <w:p w14:paraId="446A62CE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14:paraId="446A62CF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82" w:type="dxa"/>
          </w:tcPr>
          <w:p w14:paraId="446A62D0" w14:textId="77777777" w:rsidR="007E40DD" w:rsidRPr="00B45CC6" w:rsidRDefault="007E40DD" w:rsidP="007E40D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pacing w:val="-8"/>
                <w:sz w:val="24"/>
                <w:szCs w:val="24"/>
              </w:rPr>
              <w:t>Опрацювання документів адміністративним органом відбувається по мірі надходження заяв.</w:t>
            </w:r>
          </w:p>
        </w:tc>
      </w:tr>
      <w:tr w:rsidR="00074D9A" w:rsidRPr="00B45CC6" w14:paraId="446A62D6" w14:textId="77777777" w:rsidTr="00520C67">
        <w:trPr>
          <w:trHeight w:val="479"/>
          <w:jc w:val="center"/>
        </w:trPr>
        <w:tc>
          <w:tcPr>
            <w:tcW w:w="562" w:type="dxa"/>
          </w:tcPr>
          <w:p w14:paraId="446A62D2" w14:textId="77777777" w:rsidR="00074D9A" w:rsidRPr="00B45CC6" w:rsidRDefault="00074D9A" w:rsidP="00074D9A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 xml:space="preserve">14. </w:t>
            </w:r>
          </w:p>
        </w:tc>
        <w:tc>
          <w:tcPr>
            <w:tcW w:w="3686" w:type="dxa"/>
          </w:tcPr>
          <w:p w14:paraId="446A62D3" w14:textId="77777777" w:rsidR="00074D9A" w:rsidRPr="00B45CC6" w:rsidRDefault="00074D9A" w:rsidP="00074D9A">
            <w:pPr>
              <w:pStyle w:val="Default"/>
              <w:rPr>
                <w:i/>
                <w:lang w:val="uk-UA"/>
              </w:rPr>
            </w:pPr>
            <w:r w:rsidRPr="00B45CC6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5D83AE6A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1. Подання неповного пакету документів або не повної інформації, необхідної для отримання послуги. </w:t>
            </w:r>
          </w:p>
          <w:p w14:paraId="2E8E2F08" w14:textId="6253EC04" w:rsidR="006A725B" w:rsidRPr="00B45CC6" w:rsidRDefault="00170FA5" w:rsidP="00170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2.</w:t>
            </w:r>
            <w:r w:rsidR="006A725B" w:rsidRPr="00B45CC6">
              <w:rPr>
                <w:rFonts w:ascii="Times New Roman" w:hAnsi="Times New Roman"/>
                <w:sz w:val="24"/>
                <w:szCs w:val="24"/>
              </w:rPr>
              <w:t xml:space="preserve">Виявлення в документах недостовірних відомостей. </w:t>
            </w:r>
          </w:p>
          <w:p w14:paraId="199BB401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3. Відсутність місця в будинку-інтернаті (черга). </w:t>
            </w:r>
          </w:p>
          <w:p w14:paraId="3531B040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4. Медичні протипоказання для направлення особи до інтернату. </w:t>
            </w:r>
          </w:p>
          <w:p w14:paraId="05F40EF1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5. Гострі інфекційні захворювання. </w:t>
            </w:r>
          </w:p>
          <w:p w14:paraId="0879E112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6. Покращення стану здоров’я. </w:t>
            </w:r>
          </w:p>
          <w:p w14:paraId="3BDFD362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7. Відмова від послуг. </w:t>
            </w:r>
          </w:p>
          <w:p w14:paraId="446A62D5" w14:textId="46BC2B8E" w:rsidR="00074D9A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8. Зміна місця проживання</w:t>
            </w:r>
          </w:p>
        </w:tc>
      </w:tr>
      <w:tr w:rsidR="007E40DD" w:rsidRPr="00B45CC6" w14:paraId="446A62DA" w14:textId="77777777" w:rsidTr="00520C67">
        <w:trPr>
          <w:trHeight w:val="605"/>
          <w:jc w:val="center"/>
        </w:trPr>
        <w:tc>
          <w:tcPr>
            <w:tcW w:w="562" w:type="dxa"/>
          </w:tcPr>
          <w:p w14:paraId="446A62D7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15.</w:t>
            </w:r>
          </w:p>
        </w:tc>
        <w:tc>
          <w:tcPr>
            <w:tcW w:w="3686" w:type="dxa"/>
          </w:tcPr>
          <w:p w14:paraId="446A62D8" w14:textId="77777777" w:rsidR="007E40DD" w:rsidRPr="00B45CC6" w:rsidRDefault="007E40DD" w:rsidP="007E40DD">
            <w:pPr>
              <w:pStyle w:val="Default"/>
              <w:rPr>
                <w:i/>
                <w:iCs/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446A62D9" w14:textId="7A9A9848" w:rsidR="007E40DD" w:rsidRPr="00B45CC6" w:rsidRDefault="007E40DD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За результатами розгляду звернення </w:t>
            </w:r>
            <w:r w:rsidR="00074D9A" w:rsidRPr="00B45CC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готується клопотання</w:t>
            </w:r>
            <w:r w:rsidRPr="00B45CC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="006A725B" w:rsidRPr="00B45CC6">
              <w:rPr>
                <w:rFonts w:ascii="Times New Roman" w:hAnsi="Times New Roman"/>
                <w:sz w:val="24"/>
                <w:szCs w:val="24"/>
              </w:rPr>
              <w:t>на влаштування до психоневрологічного будинку-інтернату.</w:t>
            </w:r>
            <w:r w:rsidR="00304E2F" w:rsidRPr="00B45CC6">
              <w:rPr>
                <w:rFonts w:ascii="Times New Roman" w:hAnsi="Times New Roman"/>
                <w:sz w:val="24"/>
                <w:szCs w:val="24"/>
              </w:rPr>
              <w:t xml:space="preserve"> Документи передаються до Департаменту соціальної та молодіжної політики ВОВА для прийняття рішення.</w:t>
            </w:r>
          </w:p>
        </w:tc>
      </w:tr>
      <w:tr w:rsidR="007E40DD" w:rsidRPr="00B45CC6" w14:paraId="446A62DE" w14:textId="77777777" w:rsidTr="00520C67">
        <w:trPr>
          <w:trHeight w:val="605"/>
          <w:jc w:val="center"/>
        </w:trPr>
        <w:tc>
          <w:tcPr>
            <w:tcW w:w="562" w:type="dxa"/>
          </w:tcPr>
          <w:p w14:paraId="446A62DB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16.</w:t>
            </w:r>
          </w:p>
        </w:tc>
        <w:tc>
          <w:tcPr>
            <w:tcW w:w="3686" w:type="dxa"/>
          </w:tcPr>
          <w:p w14:paraId="446A62DC" w14:textId="77777777" w:rsidR="007E40DD" w:rsidRPr="00B45CC6" w:rsidRDefault="007E40DD" w:rsidP="007E40DD">
            <w:pPr>
              <w:pStyle w:val="Default"/>
              <w:rPr>
                <w:i/>
                <w:lang w:val="uk-UA"/>
              </w:rPr>
            </w:pPr>
            <w:r w:rsidRPr="00B45CC6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446A62DD" w14:textId="56D5B20F" w:rsidR="007E40DD" w:rsidRPr="00B45CC6" w:rsidRDefault="00074D9A" w:rsidP="007E40DD">
            <w:pPr>
              <w:pStyle w:val="Default"/>
              <w:rPr>
                <w:lang w:val="uk-UA"/>
              </w:rPr>
            </w:pPr>
            <w:r w:rsidRPr="00B45CC6">
              <w:rPr>
                <w:iCs/>
              </w:rPr>
              <w:t xml:space="preserve"> </w:t>
            </w:r>
            <w:r w:rsidRPr="00B45CC6">
              <w:rPr>
                <w:iCs/>
                <w:lang w:val="uk-UA"/>
              </w:rPr>
              <w:t>О</w:t>
            </w:r>
            <w:proofErr w:type="spellStart"/>
            <w:r w:rsidRPr="00B45CC6">
              <w:rPr>
                <w:iCs/>
              </w:rPr>
              <w:t>собисто</w:t>
            </w:r>
            <w:proofErr w:type="spellEnd"/>
            <w:r w:rsidRPr="00B45CC6">
              <w:rPr>
                <w:iCs/>
              </w:rPr>
              <w:t xml:space="preserve"> </w:t>
            </w:r>
            <w:proofErr w:type="spellStart"/>
            <w:r w:rsidRPr="00B45CC6">
              <w:rPr>
                <w:iCs/>
              </w:rPr>
              <w:t>або</w:t>
            </w:r>
            <w:proofErr w:type="spellEnd"/>
            <w:r w:rsidRPr="00B45CC6">
              <w:rPr>
                <w:iCs/>
              </w:rPr>
              <w:t xml:space="preserve"> через </w:t>
            </w:r>
            <w:proofErr w:type="spellStart"/>
            <w:r w:rsidRPr="00B45CC6">
              <w:rPr>
                <w:iCs/>
              </w:rPr>
              <w:t>довірену</w:t>
            </w:r>
            <w:proofErr w:type="spellEnd"/>
            <w:r w:rsidRPr="00B45CC6">
              <w:rPr>
                <w:iCs/>
              </w:rPr>
              <w:t xml:space="preserve"> особу.</w:t>
            </w:r>
          </w:p>
        </w:tc>
      </w:tr>
    </w:tbl>
    <w:p w14:paraId="2C6DB41D" w14:textId="546AD47E" w:rsidR="00A52719" w:rsidRPr="00B45CC6" w:rsidRDefault="00A52719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66B87F" w14:textId="77777777" w:rsidR="00BC115E" w:rsidRPr="00B45CC6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0D232F" w14:textId="77777777" w:rsidR="008F53C2" w:rsidRPr="00B45CC6" w:rsidRDefault="008F53C2" w:rsidP="008F53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5CC6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80B99AB" w14:textId="65BF503B" w:rsidR="008F53C2" w:rsidRPr="008F53C2" w:rsidRDefault="008F53C2" w:rsidP="008F53C2">
      <w:pPr>
        <w:spacing w:after="0"/>
        <w:rPr>
          <w:rFonts w:ascii="Times New Roman" w:hAnsi="Times New Roman"/>
          <w:b/>
          <w:sz w:val="28"/>
          <w:szCs w:val="28"/>
        </w:rPr>
      </w:pPr>
      <w:r w:rsidRPr="00B45CC6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5CC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5CC6">
        <w:rPr>
          <w:rFonts w:ascii="Times New Roman" w:hAnsi="Times New Roman"/>
          <w:b/>
          <w:sz w:val="28"/>
          <w:szCs w:val="28"/>
        </w:rPr>
        <w:t xml:space="preserve">Наталія </w:t>
      </w:r>
      <w:r w:rsidR="00710B87" w:rsidRPr="00B45CC6">
        <w:rPr>
          <w:rFonts w:ascii="Times New Roman" w:hAnsi="Times New Roman"/>
          <w:b/>
          <w:sz w:val="28"/>
          <w:szCs w:val="28"/>
        </w:rPr>
        <w:t>ПАЛАМАРЧУК</w:t>
      </w:r>
    </w:p>
    <w:p w14:paraId="2566AEC7" w14:textId="77777777" w:rsidR="00BC115E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C115E" w:rsidSect="00A5271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1F71"/>
    <w:multiLevelType w:val="hybridMultilevel"/>
    <w:tmpl w:val="0D56E064"/>
    <w:lvl w:ilvl="0" w:tplc="C44656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F5A17"/>
    <w:multiLevelType w:val="hybridMultilevel"/>
    <w:tmpl w:val="F398A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1885"/>
    <w:multiLevelType w:val="hybridMultilevel"/>
    <w:tmpl w:val="1C322F1E"/>
    <w:lvl w:ilvl="0" w:tplc="77CC36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6" w:hanging="360"/>
      </w:pPr>
    </w:lvl>
    <w:lvl w:ilvl="2" w:tplc="0422001B" w:tentative="1">
      <w:start w:val="1"/>
      <w:numFmt w:val="lowerRoman"/>
      <w:lvlText w:val="%3."/>
      <w:lvlJc w:val="right"/>
      <w:pPr>
        <w:ind w:left="1816" w:hanging="180"/>
      </w:pPr>
    </w:lvl>
    <w:lvl w:ilvl="3" w:tplc="0422000F" w:tentative="1">
      <w:start w:val="1"/>
      <w:numFmt w:val="decimal"/>
      <w:lvlText w:val="%4."/>
      <w:lvlJc w:val="left"/>
      <w:pPr>
        <w:ind w:left="2536" w:hanging="360"/>
      </w:pPr>
    </w:lvl>
    <w:lvl w:ilvl="4" w:tplc="04220019" w:tentative="1">
      <w:start w:val="1"/>
      <w:numFmt w:val="lowerLetter"/>
      <w:lvlText w:val="%5."/>
      <w:lvlJc w:val="left"/>
      <w:pPr>
        <w:ind w:left="3256" w:hanging="360"/>
      </w:pPr>
    </w:lvl>
    <w:lvl w:ilvl="5" w:tplc="0422001B" w:tentative="1">
      <w:start w:val="1"/>
      <w:numFmt w:val="lowerRoman"/>
      <w:lvlText w:val="%6."/>
      <w:lvlJc w:val="right"/>
      <w:pPr>
        <w:ind w:left="3976" w:hanging="180"/>
      </w:pPr>
    </w:lvl>
    <w:lvl w:ilvl="6" w:tplc="0422000F" w:tentative="1">
      <w:start w:val="1"/>
      <w:numFmt w:val="decimal"/>
      <w:lvlText w:val="%7."/>
      <w:lvlJc w:val="left"/>
      <w:pPr>
        <w:ind w:left="4696" w:hanging="360"/>
      </w:pPr>
    </w:lvl>
    <w:lvl w:ilvl="7" w:tplc="04220019" w:tentative="1">
      <w:start w:val="1"/>
      <w:numFmt w:val="lowerLetter"/>
      <w:lvlText w:val="%8."/>
      <w:lvlJc w:val="left"/>
      <w:pPr>
        <w:ind w:left="5416" w:hanging="360"/>
      </w:pPr>
    </w:lvl>
    <w:lvl w:ilvl="8" w:tplc="0422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4747282A"/>
    <w:multiLevelType w:val="hybridMultilevel"/>
    <w:tmpl w:val="F3F6AA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BB1819"/>
    <w:multiLevelType w:val="hybridMultilevel"/>
    <w:tmpl w:val="F216D714"/>
    <w:lvl w:ilvl="0" w:tplc="CC9AB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5B762E"/>
    <w:multiLevelType w:val="hybridMultilevel"/>
    <w:tmpl w:val="1FD8E888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9E3773"/>
    <w:multiLevelType w:val="hybridMultilevel"/>
    <w:tmpl w:val="F48C4D34"/>
    <w:lvl w:ilvl="0" w:tplc="13F646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1CF6726"/>
    <w:multiLevelType w:val="hybridMultilevel"/>
    <w:tmpl w:val="F5B6CEFC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74D9A"/>
    <w:rsid w:val="000864FC"/>
    <w:rsid w:val="000A2014"/>
    <w:rsid w:val="000D31A5"/>
    <w:rsid w:val="00100213"/>
    <w:rsid w:val="0012589E"/>
    <w:rsid w:val="00170FA5"/>
    <w:rsid w:val="001A5E62"/>
    <w:rsid w:val="0020037C"/>
    <w:rsid w:val="00236860"/>
    <w:rsid w:val="00286E0C"/>
    <w:rsid w:val="002C3170"/>
    <w:rsid w:val="00304E2F"/>
    <w:rsid w:val="003237BD"/>
    <w:rsid w:val="00332CF0"/>
    <w:rsid w:val="003627B0"/>
    <w:rsid w:val="00367DE7"/>
    <w:rsid w:val="0037350D"/>
    <w:rsid w:val="003F6001"/>
    <w:rsid w:val="004C4291"/>
    <w:rsid w:val="004C718C"/>
    <w:rsid w:val="00500063"/>
    <w:rsid w:val="00503D7A"/>
    <w:rsid w:val="00520C67"/>
    <w:rsid w:val="0053269B"/>
    <w:rsid w:val="00534CA8"/>
    <w:rsid w:val="00536146"/>
    <w:rsid w:val="00543AC1"/>
    <w:rsid w:val="00564B3B"/>
    <w:rsid w:val="00571B62"/>
    <w:rsid w:val="00601E0E"/>
    <w:rsid w:val="006812EE"/>
    <w:rsid w:val="00687F5D"/>
    <w:rsid w:val="006A725B"/>
    <w:rsid w:val="006B5905"/>
    <w:rsid w:val="006D54A6"/>
    <w:rsid w:val="006D6863"/>
    <w:rsid w:val="006F6B2E"/>
    <w:rsid w:val="007067D5"/>
    <w:rsid w:val="00710B87"/>
    <w:rsid w:val="00727620"/>
    <w:rsid w:val="00746E86"/>
    <w:rsid w:val="00753430"/>
    <w:rsid w:val="007620DC"/>
    <w:rsid w:val="007E40DD"/>
    <w:rsid w:val="00857D12"/>
    <w:rsid w:val="0087675F"/>
    <w:rsid w:val="008921A3"/>
    <w:rsid w:val="008B281D"/>
    <w:rsid w:val="008D57AD"/>
    <w:rsid w:val="008F53C2"/>
    <w:rsid w:val="00915959"/>
    <w:rsid w:val="009467DF"/>
    <w:rsid w:val="009765D7"/>
    <w:rsid w:val="009C6C22"/>
    <w:rsid w:val="00A02999"/>
    <w:rsid w:val="00A05D7D"/>
    <w:rsid w:val="00A43E9E"/>
    <w:rsid w:val="00A52719"/>
    <w:rsid w:val="00A759B0"/>
    <w:rsid w:val="00AA329A"/>
    <w:rsid w:val="00AE3C21"/>
    <w:rsid w:val="00B12314"/>
    <w:rsid w:val="00B33DC7"/>
    <w:rsid w:val="00B45CC6"/>
    <w:rsid w:val="00B61760"/>
    <w:rsid w:val="00BC115E"/>
    <w:rsid w:val="00C0242E"/>
    <w:rsid w:val="00C873FE"/>
    <w:rsid w:val="00CF0167"/>
    <w:rsid w:val="00D31DC5"/>
    <w:rsid w:val="00D752C7"/>
    <w:rsid w:val="00DC62DE"/>
    <w:rsid w:val="00DF39BF"/>
    <w:rsid w:val="00DF66DD"/>
    <w:rsid w:val="00E371B9"/>
    <w:rsid w:val="00E52628"/>
    <w:rsid w:val="00EC07B2"/>
    <w:rsid w:val="00EC3E0B"/>
    <w:rsid w:val="00F472A0"/>
    <w:rsid w:val="00F66C3D"/>
    <w:rsid w:val="00F924CC"/>
    <w:rsid w:val="00FC437B"/>
    <w:rsid w:val="00FC51EB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627D"/>
  <w15:docId w15:val="{28222B85-513D-41FA-B72E-C1B1EC0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ody Text"/>
    <w:basedOn w:val="a"/>
    <w:link w:val="a6"/>
    <w:uiPriority w:val="99"/>
    <w:rsid w:val="007E40DD"/>
    <w:pPr>
      <w:spacing w:before="60" w:after="6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7E40DD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51E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vmr.gov.u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FUA27UETQC2X-86-177005</_dlc_DocId>
    <_dlc_DocIdUrl xmlns="c27bb2c1-a177-45d1-b251-525dd66ab087">
      <Url>http://dpszn.vmr.gov.ua/vk/_layouts/DocIdRedir.aspx?ID=FUA27UETQC2X-86-177005</Url>
      <Description>FUA27UETQC2X-86-177005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B241F2-4FCF-456C-9673-9706BEF39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29DB0-B448-486C-9F23-8E95AA237C20}">
  <ds:schemaRefs>
    <ds:schemaRef ds:uri="c27bb2c1-a177-45d1-b251-525dd66ab087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E345791-E669-4FCA-8065-827CC839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36</cp:revision>
  <cp:lastPrinted>2025-03-20T13:49:00Z</cp:lastPrinted>
  <dcterms:created xsi:type="dcterms:W3CDTF">2020-01-20T08:34:00Z</dcterms:created>
  <dcterms:modified xsi:type="dcterms:W3CDTF">2025-03-20T13:49:00Z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15c97f96-77ea-4cdd-b9cd-371be48ee770</vt:lpwstr>
  </property>
</Properties>
</file>